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F32D" w14:textId="77777777" w:rsidR="001D5047" w:rsidRPr="00A83437" w:rsidRDefault="001D5047" w:rsidP="001D5047">
      <w:pPr>
        <w:widowControl/>
        <w:jc w:val="left"/>
        <w:rPr>
          <w:rFonts w:ascii="仿宋" w:eastAsia="仿宋" w:hAnsi="仿宋" w:cs="仿宋"/>
          <w:b/>
          <w:sz w:val="24"/>
          <w:szCs w:val="24"/>
        </w:rPr>
      </w:pPr>
      <w:r w:rsidRPr="00A83437">
        <w:rPr>
          <w:rFonts w:ascii="仿宋" w:eastAsia="仿宋" w:hAnsi="仿宋" w:cs="仿宋" w:hint="eastAsia"/>
          <w:b/>
          <w:sz w:val="24"/>
          <w:szCs w:val="24"/>
        </w:rPr>
        <w:t>附件</w:t>
      </w:r>
      <w:r>
        <w:rPr>
          <w:rFonts w:ascii="仿宋" w:eastAsia="仿宋" w:hAnsi="仿宋" w:cs="仿宋" w:hint="eastAsia"/>
          <w:b/>
          <w:sz w:val="24"/>
          <w:szCs w:val="24"/>
        </w:rPr>
        <w:t>2</w:t>
      </w:r>
    </w:p>
    <w:p w14:paraId="260AFA8A" w14:textId="43C98B70" w:rsidR="001D5047" w:rsidRDefault="005A22F6" w:rsidP="001D5047">
      <w:pPr>
        <w:spacing w:afterLines="50" w:after="156" w:line="360" w:lineRule="auto"/>
        <w:jc w:val="center"/>
        <w:rPr>
          <w:rFonts w:ascii="仿宋" w:eastAsia="仿宋" w:hAnsi="仿宋" w:cs="仿宋"/>
          <w:b/>
          <w:sz w:val="32"/>
          <w:szCs w:val="24"/>
        </w:rPr>
      </w:pPr>
      <w:r>
        <w:rPr>
          <w:rFonts w:ascii="仿宋" w:eastAsia="仿宋" w:hAnsi="仿宋" w:cs="仿宋" w:hint="eastAsia"/>
          <w:b/>
          <w:sz w:val="32"/>
          <w:szCs w:val="24"/>
        </w:rPr>
        <w:t>中国药科</w:t>
      </w:r>
      <w:r w:rsidR="001D5047" w:rsidRPr="00AA43B5">
        <w:rPr>
          <w:rFonts w:ascii="仿宋" w:eastAsia="仿宋" w:hAnsi="仿宋" w:cs="仿宋" w:hint="eastAsia"/>
          <w:b/>
          <w:sz w:val="32"/>
          <w:szCs w:val="24"/>
        </w:rPr>
        <w:t>大学知识产权</w:t>
      </w:r>
      <w:r w:rsidR="00DE3F6A">
        <w:rPr>
          <w:rFonts w:ascii="仿宋" w:eastAsia="仿宋" w:hAnsi="仿宋" w:cs="仿宋" w:hint="eastAsia"/>
          <w:b/>
          <w:sz w:val="32"/>
          <w:szCs w:val="24"/>
        </w:rPr>
        <w:t>信息服务</w:t>
      </w:r>
      <w:r w:rsidR="001D5047" w:rsidRPr="00AA43B5">
        <w:rPr>
          <w:rFonts w:ascii="仿宋" w:eastAsia="仿宋" w:hAnsi="仿宋" w:cs="仿宋" w:hint="eastAsia"/>
          <w:b/>
          <w:sz w:val="32"/>
          <w:szCs w:val="24"/>
        </w:rPr>
        <w:t>志愿者申请表</w:t>
      </w:r>
    </w:p>
    <w:p w14:paraId="25F731CA" w14:textId="43D92D64" w:rsidR="004A3435" w:rsidRDefault="004A3435" w:rsidP="001D5047">
      <w:pPr>
        <w:spacing w:afterLines="50" w:after="156" w:line="360" w:lineRule="auto"/>
        <w:jc w:val="center"/>
        <w:rPr>
          <w:rFonts w:ascii="仿宋" w:eastAsia="仿宋" w:hAnsi="仿宋" w:cs="仿宋"/>
          <w:b/>
          <w:sz w:val="32"/>
          <w:szCs w:val="24"/>
        </w:rPr>
      </w:pPr>
      <w:r>
        <w:rPr>
          <w:rFonts w:ascii="仿宋" w:eastAsia="仿宋" w:hAnsi="仿宋" w:cs="仿宋" w:hint="eastAsia"/>
          <w:b/>
          <w:sz w:val="32"/>
          <w:szCs w:val="24"/>
        </w:rPr>
        <w:t>（2</w:t>
      </w:r>
      <w:r>
        <w:rPr>
          <w:rFonts w:ascii="仿宋" w:eastAsia="仿宋" w:hAnsi="仿宋" w:cs="仿宋"/>
          <w:b/>
          <w:sz w:val="32"/>
          <w:szCs w:val="24"/>
        </w:rPr>
        <w:t>021</w:t>
      </w:r>
      <w:r>
        <w:rPr>
          <w:rFonts w:ascii="仿宋" w:eastAsia="仿宋" w:hAnsi="仿宋" w:cs="仿宋" w:hint="eastAsia"/>
          <w:b/>
          <w:sz w:val="32"/>
          <w:szCs w:val="24"/>
        </w:rPr>
        <w:t>-</w:t>
      </w:r>
      <w:r>
        <w:rPr>
          <w:rFonts w:ascii="仿宋" w:eastAsia="仿宋" w:hAnsi="仿宋" w:cs="仿宋"/>
          <w:b/>
          <w:sz w:val="32"/>
          <w:szCs w:val="24"/>
        </w:rPr>
        <w:t>2022</w:t>
      </w:r>
      <w:r>
        <w:rPr>
          <w:rFonts w:ascii="仿宋" w:eastAsia="仿宋" w:hAnsi="仿宋" w:cs="仿宋" w:hint="eastAsia"/>
          <w:b/>
          <w:sz w:val="32"/>
          <w:szCs w:val="24"/>
        </w:rPr>
        <w:t>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863"/>
        <w:gridCol w:w="1033"/>
        <w:gridCol w:w="1561"/>
        <w:gridCol w:w="990"/>
        <w:gridCol w:w="1894"/>
      </w:tblGrid>
      <w:tr w:rsidR="005A22F6" w14:paraId="210DE7AA" w14:textId="77777777" w:rsidTr="005A22F6">
        <w:trPr>
          <w:trHeight w:hRule="exact" w:val="751"/>
        </w:trPr>
        <w:tc>
          <w:tcPr>
            <w:tcW w:w="693" w:type="pct"/>
            <w:shd w:val="clear" w:color="auto" w:fill="auto"/>
            <w:vAlign w:val="center"/>
          </w:tcPr>
          <w:p w14:paraId="0E3A36E9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6A5933A7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B1F718B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0053E693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color w:val="C00000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DC4EF95" w14:textId="4262ED4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68BFCC4F" w14:textId="73B3A4C4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5A22F6" w14:paraId="6368B981" w14:textId="77777777" w:rsidTr="005A22F6">
        <w:trPr>
          <w:trHeight w:hRule="exact" w:val="708"/>
        </w:trPr>
        <w:tc>
          <w:tcPr>
            <w:tcW w:w="693" w:type="pct"/>
            <w:shd w:val="clear" w:color="auto" w:fill="auto"/>
            <w:vAlign w:val="center"/>
          </w:tcPr>
          <w:p w14:paraId="2D7D2CFD" w14:textId="4CD5B185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633C3A5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7AE573B2" w14:textId="21B14439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916" w:type="pct"/>
            <w:shd w:val="clear" w:color="auto" w:fill="auto"/>
            <w:vAlign w:val="center"/>
          </w:tcPr>
          <w:p w14:paraId="4F945CF0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17E41EB" w14:textId="28930298" w:rsidR="005A22F6" w:rsidRP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 w:rsidRPr="005A22F6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111" w:type="pct"/>
            <w:shd w:val="clear" w:color="auto" w:fill="auto"/>
            <w:vAlign w:val="center"/>
          </w:tcPr>
          <w:p w14:paraId="09BE44F9" w14:textId="212CDF46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5A22F6" w14:paraId="125DF1D5" w14:textId="77777777" w:rsidTr="005A22F6">
        <w:trPr>
          <w:trHeight w:hRule="exact" w:val="750"/>
        </w:trPr>
        <w:tc>
          <w:tcPr>
            <w:tcW w:w="693" w:type="pct"/>
            <w:shd w:val="clear" w:color="auto" w:fill="auto"/>
            <w:vAlign w:val="center"/>
          </w:tcPr>
          <w:p w14:paraId="43A17AC8" w14:textId="50B52DE1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24F01A3B" w14:textId="7777777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14:paraId="2A2B1F87" w14:textId="51ADEB07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608" w:type="pct"/>
            <w:gridSpan w:val="3"/>
            <w:shd w:val="clear" w:color="auto" w:fill="auto"/>
            <w:vAlign w:val="center"/>
          </w:tcPr>
          <w:p w14:paraId="70373E4D" w14:textId="7EF509B1" w:rsidR="005A22F6" w:rsidRDefault="005A22F6" w:rsidP="005A22F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1D5047" w14:paraId="397E39F9" w14:textId="77777777" w:rsidTr="00F47631">
        <w:trPr>
          <w:trHeight w:val="8909"/>
        </w:trPr>
        <w:tc>
          <w:tcPr>
            <w:tcW w:w="693" w:type="pct"/>
            <w:shd w:val="clear" w:color="auto" w:fill="auto"/>
            <w:vAlign w:val="center"/>
          </w:tcPr>
          <w:p w14:paraId="76A5B673" w14:textId="4A2A8FFB" w:rsidR="001D5047" w:rsidRPr="005A22F6" w:rsidRDefault="001D5047" w:rsidP="00F47631">
            <w:pPr>
              <w:spacing w:line="360" w:lineRule="auto"/>
              <w:rPr>
                <w:rFonts w:ascii="仿宋" w:eastAsia="仿宋" w:hAnsi="仿宋" w:cs="仿宋"/>
                <w:b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个人简介</w:t>
            </w:r>
          </w:p>
        </w:tc>
        <w:tc>
          <w:tcPr>
            <w:tcW w:w="4307" w:type="pct"/>
            <w:gridSpan w:val="5"/>
            <w:shd w:val="clear" w:color="auto" w:fill="auto"/>
            <w:vAlign w:val="center"/>
          </w:tcPr>
          <w:p w14:paraId="4E554D2B" w14:textId="5CBBD748" w:rsidR="001D5047" w:rsidRDefault="004035E8" w:rsidP="00F47631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</w:t>
            </w:r>
            <w:r w:rsidR="005A22F6">
              <w:rPr>
                <w:rFonts w:ascii="仿宋" w:eastAsia="仿宋" w:hAnsi="仿宋" w:cs="仿宋" w:hint="eastAsia"/>
              </w:rPr>
              <w:t>包括专业背景、</w:t>
            </w:r>
            <w:r>
              <w:rPr>
                <w:rFonts w:ascii="仿宋" w:eastAsia="仿宋" w:hAnsi="仿宋" w:cs="仿宋" w:hint="eastAsia"/>
              </w:rPr>
              <w:t>爱好特长、</w:t>
            </w:r>
            <w:r w:rsidR="005A22F6">
              <w:rPr>
                <w:rFonts w:ascii="仿宋" w:eastAsia="仿宋" w:hAnsi="仿宋" w:cs="仿宋" w:hint="eastAsia"/>
              </w:rPr>
              <w:t>知识产权相关知识储备</w:t>
            </w:r>
            <w:r>
              <w:rPr>
                <w:rFonts w:ascii="仿宋" w:eastAsia="仿宋" w:hAnsi="仿宋" w:cs="仿宋" w:hint="eastAsia"/>
              </w:rPr>
              <w:t>情况</w:t>
            </w:r>
            <w:r w:rsidR="005A22F6">
              <w:rPr>
                <w:rFonts w:ascii="仿宋" w:eastAsia="仿宋" w:hAnsi="仿宋" w:cs="仿宋" w:hint="eastAsia"/>
              </w:rPr>
              <w:t>，在志愿者活动中期望</w:t>
            </w:r>
            <w:r>
              <w:rPr>
                <w:rFonts w:ascii="仿宋" w:eastAsia="仿宋" w:hAnsi="仿宋" w:cs="仿宋" w:hint="eastAsia"/>
              </w:rPr>
              <w:t>的收获</w:t>
            </w:r>
            <w:r w:rsidR="00FA3551">
              <w:rPr>
                <w:rFonts w:ascii="仿宋" w:eastAsia="仿宋" w:hAnsi="仿宋" w:cs="仿宋" w:hint="eastAsia"/>
              </w:rPr>
              <w:t>、可参加志愿活动时间</w:t>
            </w:r>
            <w:r>
              <w:rPr>
                <w:rFonts w:ascii="仿宋" w:eastAsia="仿宋" w:hAnsi="仿宋" w:cs="仿宋" w:hint="eastAsia"/>
              </w:rPr>
              <w:t>等）</w:t>
            </w:r>
          </w:p>
        </w:tc>
      </w:tr>
    </w:tbl>
    <w:p w14:paraId="3A82C6A5" w14:textId="77777777" w:rsidR="001D5047" w:rsidRPr="00744CF2" w:rsidRDefault="001D5047" w:rsidP="001D5047">
      <w:pPr>
        <w:spacing w:line="360" w:lineRule="auto"/>
        <w:rPr>
          <w:rFonts w:ascii="仿宋" w:eastAsia="仿宋" w:hAnsi="仿宋" w:cs="仿宋"/>
        </w:rPr>
      </w:pPr>
    </w:p>
    <w:p w14:paraId="460B82D4" w14:textId="158C3C8A" w:rsidR="0017563B" w:rsidRDefault="0017563B">
      <w:pPr>
        <w:widowControl/>
        <w:jc w:val="left"/>
      </w:pPr>
    </w:p>
    <w:sectPr w:rsidR="0017563B" w:rsidSect="00A5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047"/>
    <w:rsid w:val="00093B50"/>
    <w:rsid w:val="00114F2E"/>
    <w:rsid w:val="00140996"/>
    <w:rsid w:val="0017563B"/>
    <w:rsid w:val="001D5047"/>
    <w:rsid w:val="004035E8"/>
    <w:rsid w:val="004A3435"/>
    <w:rsid w:val="005A22F6"/>
    <w:rsid w:val="00784000"/>
    <w:rsid w:val="00890A6F"/>
    <w:rsid w:val="00DE3F6A"/>
    <w:rsid w:val="00F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E561"/>
  <w15:docId w15:val="{A512C445-36BC-43C7-99E3-78E3A65E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jing</cp:lastModifiedBy>
  <cp:revision>11</cp:revision>
  <dcterms:created xsi:type="dcterms:W3CDTF">2020-10-22T03:40:00Z</dcterms:created>
  <dcterms:modified xsi:type="dcterms:W3CDTF">2022-04-18T02:51:00Z</dcterms:modified>
</cp:coreProperties>
</file>